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D1" w:rsidRDefault="00544E61" w:rsidP="00544E61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Unit 4 Review</w:t>
      </w:r>
    </w:p>
    <w:p w:rsidR="00544E61" w:rsidRDefault="00544E61" w:rsidP="00544E6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Give an example of each of the following:</w:t>
      </w:r>
    </w:p>
    <w:p w:rsidR="00544E61" w:rsidRDefault="00544E61" w:rsidP="00544E6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Positive Slope</w:t>
      </w:r>
    </w:p>
    <w:p w:rsidR="00544E61" w:rsidRDefault="00544E61" w:rsidP="00544E6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Negative Slope</w:t>
      </w:r>
    </w:p>
    <w:p w:rsidR="00544E61" w:rsidRDefault="00544E61" w:rsidP="00544E6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Zero Slope</w:t>
      </w:r>
    </w:p>
    <w:p w:rsidR="00544E61" w:rsidRDefault="00544E61" w:rsidP="00544E6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Undefined Slope</w:t>
      </w:r>
    </w:p>
    <w:p w:rsidR="00544E61" w:rsidRPr="00544E61" w:rsidRDefault="00544E61" w:rsidP="00544E6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Which of the points lie on the line </w:t>
      </w:r>
      <m:oMath>
        <m:r>
          <w:rPr>
            <w:rFonts w:ascii="Cambria Math" w:hAnsi="Cambria Math"/>
            <w:sz w:val="24"/>
          </w:rPr>
          <m:t>y=2x+4?</m:t>
        </m:r>
      </m:oMath>
    </w:p>
    <w:p w:rsidR="00544E61" w:rsidRDefault="00544E61" w:rsidP="00544E61">
      <w:pPr>
        <w:pStyle w:val="ListParagraph"/>
        <w:numPr>
          <w:ilvl w:val="1"/>
          <w:numId w:val="1"/>
        </w:numPr>
        <w:rPr>
          <w:rFonts w:ascii="Bookman Old Style" w:eastAsiaTheme="minorEastAsia" w:hAnsi="Bookman Old Style"/>
          <w:sz w:val="24"/>
        </w:rPr>
        <w:sectPr w:rsidR="00544E6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4E61" w:rsidRPr="00544E61" w:rsidRDefault="00544E61" w:rsidP="00544E6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lastRenderedPageBreak/>
        <w:t>(2, 6)</w:t>
      </w:r>
    </w:p>
    <w:p w:rsidR="00544E61" w:rsidRPr="00544E61" w:rsidRDefault="00544E61" w:rsidP="00544E6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>(-2, 0)</w:t>
      </w:r>
    </w:p>
    <w:p w:rsidR="00544E61" w:rsidRPr="00544E61" w:rsidRDefault="00544E61" w:rsidP="00544E6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>(0, 4)</w:t>
      </w:r>
    </w:p>
    <w:p w:rsidR="00544E61" w:rsidRPr="00544E61" w:rsidRDefault="00544E61" w:rsidP="00544E6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lastRenderedPageBreak/>
        <w:t>(6, 16)</w:t>
      </w:r>
    </w:p>
    <w:p w:rsidR="00544E61" w:rsidRPr="00544E61" w:rsidRDefault="00544E61" w:rsidP="00544E6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>(-4, -4)</w:t>
      </w:r>
    </w:p>
    <w:p w:rsidR="00544E61" w:rsidRPr="00544E61" w:rsidRDefault="00544E61" w:rsidP="00544E6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>(5, 3)</w:t>
      </w:r>
    </w:p>
    <w:p w:rsidR="00544E61" w:rsidRDefault="00544E61" w:rsidP="00544E6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  <w:sectPr w:rsidR="00544E61" w:rsidSect="00544E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4E61" w:rsidRDefault="00544E61" w:rsidP="00544E6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Graph the following equations:</w:t>
      </w:r>
    </w:p>
    <w:p w:rsidR="00544E61" w:rsidRPr="00544E61" w:rsidRDefault="00544E61" w:rsidP="00544E6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m:oMath>
        <m:r>
          <w:rPr>
            <w:rFonts w:ascii="Cambria Math" w:hAnsi="Cambria Math"/>
            <w:sz w:val="24"/>
          </w:rPr>
          <m:t>y=x-3.5</m:t>
        </m:r>
      </m:oMath>
    </w:p>
    <w:p w:rsidR="00544E61" w:rsidRPr="00544E61" w:rsidRDefault="00544E61" w:rsidP="00544E6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x+0.25</m:t>
        </m:r>
      </m:oMath>
    </w:p>
    <w:p w:rsidR="00544E61" w:rsidRPr="0081343E" w:rsidRDefault="0081343E" w:rsidP="00544E6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 w:rsidRPr="0046444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5879EB" wp14:editId="6449FCFE">
            <wp:simplePos x="0" y="0"/>
            <wp:positionH relativeFrom="column">
              <wp:posOffset>247650</wp:posOffset>
            </wp:positionH>
            <wp:positionV relativeFrom="paragraph">
              <wp:posOffset>405765</wp:posOffset>
            </wp:positionV>
            <wp:extent cx="1461770" cy="1543050"/>
            <wp:effectExtent l="0" t="0" r="5080" b="0"/>
            <wp:wrapThrough wrapText="bothSides">
              <wp:wrapPolygon edited="0">
                <wp:start x="0" y="0"/>
                <wp:lineTo x="0" y="21333"/>
                <wp:lineTo x="21394" y="21333"/>
                <wp:lineTo x="21394" y="0"/>
                <wp:lineTo x="0" y="0"/>
              </wp:wrapPolygon>
            </wp:wrapThrough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28179" r="55127" b="12083"/>
                    <a:stretch/>
                  </pic:blipFill>
                  <pic:spPr bwMode="auto">
                    <a:xfrm>
                      <a:off x="0" y="0"/>
                      <a:ext cx="146177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  <w:sz w:val="24"/>
          </w:rPr>
          <m:t>y=-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x-3.75</m:t>
        </m:r>
      </m:oMath>
    </w:p>
    <w:p w:rsidR="0081343E" w:rsidRDefault="0081343E" w:rsidP="0081343E">
      <w:pPr>
        <w:rPr>
          <w:rFonts w:ascii="Bookman Old Style" w:hAnsi="Bookman Old Style"/>
          <w:sz w:val="24"/>
        </w:rPr>
      </w:pPr>
      <w:r w:rsidRPr="00464443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A2F8B6A" wp14:editId="1D044CBC">
            <wp:simplePos x="0" y="0"/>
            <wp:positionH relativeFrom="column">
              <wp:posOffset>3876675</wp:posOffset>
            </wp:positionH>
            <wp:positionV relativeFrom="paragraph">
              <wp:posOffset>65405</wp:posOffset>
            </wp:positionV>
            <wp:extent cx="1461770" cy="1543050"/>
            <wp:effectExtent l="0" t="0" r="5080" b="0"/>
            <wp:wrapThrough wrapText="bothSides">
              <wp:wrapPolygon edited="0">
                <wp:start x="0" y="0"/>
                <wp:lineTo x="0" y="21333"/>
                <wp:lineTo x="21394" y="21333"/>
                <wp:lineTo x="213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28179" r="55127" b="12083"/>
                    <a:stretch/>
                  </pic:blipFill>
                  <pic:spPr bwMode="auto">
                    <a:xfrm>
                      <a:off x="0" y="0"/>
                      <a:ext cx="146177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443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C8D381" wp14:editId="7E66D613">
            <wp:simplePos x="0" y="0"/>
            <wp:positionH relativeFrom="column">
              <wp:posOffset>2152650</wp:posOffset>
            </wp:positionH>
            <wp:positionV relativeFrom="paragraph">
              <wp:posOffset>60960</wp:posOffset>
            </wp:positionV>
            <wp:extent cx="1461770" cy="1543050"/>
            <wp:effectExtent l="0" t="0" r="5080" b="0"/>
            <wp:wrapThrough wrapText="bothSides">
              <wp:wrapPolygon edited="0">
                <wp:start x="0" y="0"/>
                <wp:lineTo x="0" y="21333"/>
                <wp:lineTo x="21394" y="21333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28179" r="55127" b="12083"/>
                    <a:stretch/>
                  </pic:blipFill>
                  <pic:spPr bwMode="auto">
                    <a:xfrm>
                      <a:off x="0" y="0"/>
                      <a:ext cx="146177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3E" w:rsidRDefault="0081343E" w:rsidP="0081343E">
      <w:pPr>
        <w:rPr>
          <w:rFonts w:ascii="Bookman Old Style" w:hAnsi="Bookman Old Style"/>
          <w:sz w:val="24"/>
        </w:rPr>
      </w:pPr>
    </w:p>
    <w:p w:rsidR="0081343E" w:rsidRDefault="0081343E" w:rsidP="0081343E">
      <w:pPr>
        <w:rPr>
          <w:rFonts w:ascii="Bookman Old Style" w:hAnsi="Bookman Old Style"/>
          <w:sz w:val="24"/>
        </w:rPr>
      </w:pPr>
    </w:p>
    <w:p w:rsidR="0081343E" w:rsidRDefault="0081343E" w:rsidP="0081343E">
      <w:pPr>
        <w:rPr>
          <w:rFonts w:ascii="Bookman Old Style" w:hAnsi="Bookman Old Style"/>
          <w:sz w:val="24"/>
        </w:rPr>
      </w:pPr>
    </w:p>
    <w:p w:rsidR="0081343E" w:rsidRDefault="0081343E" w:rsidP="0081343E">
      <w:pPr>
        <w:rPr>
          <w:rFonts w:ascii="Bookman Old Style" w:hAnsi="Bookman Old Style"/>
          <w:sz w:val="24"/>
        </w:rPr>
      </w:pPr>
    </w:p>
    <w:p w:rsidR="0081343E" w:rsidRPr="0081343E" w:rsidRDefault="0081343E" w:rsidP="0081343E">
      <w:pPr>
        <w:rPr>
          <w:rFonts w:ascii="Bookman Old Style" w:hAnsi="Bookman Old Style"/>
          <w:sz w:val="24"/>
        </w:rPr>
      </w:pPr>
    </w:p>
    <w:p w:rsidR="00544E61" w:rsidRDefault="00544E61" w:rsidP="00544E6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Compare the two tables below in terms of rates of change.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885" w:type="dxa"/>
        <w:tblLook w:val="04A0" w:firstRow="1" w:lastRow="0" w:firstColumn="1" w:lastColumn="0" w:noHBand="0" w:noVBand="1"/>
      </w:tblPr>
      <w:tblGrid>
        <w:gridCol w:w="700"/>
        <w:gridCol w:w="700"/>
      </w:tblGrid>
      <w:tr w:rsidR="00544E61" w:rsidTr="008F2786">
        <w:trPr>
          <w:trHeight w:val="260"/>
        </w:trPr>
        <w:tc>
          <w:tcPr>
            <w:tcW w:w="700" w:type="dxa"/>
            <w:vAlign w:val="center"/>
          </w:tcPr>
          <w:p w:rsidR="00544E61" w:rsidRDefault="00544E61" w:rsidP="008F278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x</w:t>
            </w:r>
          </w:p>
        </w:tc>
        <w:tc>
          <w:tcPr>
            <w:tcW w:w="700" w:type="dxa"/>
            <w:vAlign w:val="center"/>
          </w:tcPr>
          <w:p w:rsidR="00544E61" w:rsidRDefault="00544E61" w:rsidP="008F278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y</w:t>
            </w:r>
          </w:p>
        </w:tc>
      </w:tr>
      <w:tr w:rsidR="00544E61" w:rsidTr="008F2786">
        <w:trPr>
          <w:trHeight w:val="496"/>
        </w:trPr>
        <w:tc>
          <w:tcPr>
            <w:tcW w:w="700" w:type="dxa"/>
            <w:vAlign w:val="center"/>
          </w:tcPr>
          <w:p w:rsidR="00544E61" w:rsidRDefault="008F2786" w:rsidP="008F278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</w:t>
            </w:r>
            <w:r w:rsidR="00544E61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700" w:type="dxa"/>
            <w:vAlign w:val="center"/>
          </w:tcPr>
          <w:p w:rsidR="00544E61" w:rsidRDefault="00544E61" w:rsidP="008F278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-6</w:t>
            </w:r>
          </w:p>
        </w:tc>
      </w:tr>
      <w:tr w:rsidR="00544E61" w:rsidTr="008F2786">
        <w:trPr>
          <w:trHeight w:val="470"/>
        </w:trPr>
        <w:tc>
          <w:tcPr>
            <w:tcW w:w="700" w:type="dxa"/>
            <w:vAlign w:val="center"/>
          </w:tcPr>
          <w:p w:rsidR="00544E61" w:rsidRDefault="00544E61" w:rsidP="008F278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700" w:type="dxa"/>
            <w:vAlign w:val="center"/>
          </w:tcPr>
          <w:p w:rsidR="00544E61" w:rsidRDefault="00544E61" w:rsidP="008F278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-9</w:t>
            </w:r>
          </w:p>
        </w:tc>
      </w:tr>
      <w:tr w:rsidR="00544E61" w:rsidTr="008F2786">
        <w:trPr>
          <w:trHeight w:val="496"/>
        </w:trPr>
        <w:tc>
          <w:tcPr>
            <w:tcW w:w="700" w:type="dxa"/>
            <w:vAlign w:val="center"/>
          </w:tcPr>
          <w:p w:rsidR="00544E61" w:rsidRDefault="00544E61" w:rsidP="008F278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</w:t>
            </w:r>
          </w:p>
        </w:tc>
        <w:tc>
          <w:tcPr>
            <w:tcW w:w="700" w:type="dxa"/>
            <w:vAlign w:val="center"/>
          </w:tcPr>
          <w:p w:rsidR="00544E61" w:rsidRDefault="00544E61" w:rsidP="008F278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-12</w:t>
            </w:r>
          </w:p>
        </w:tc>
      </w:tr>
      <w:tr w:rsidR="00544E61" w:rsidTr="008F2786">
        <w:trPr>
          <w:trHeight w:val="496"/>
        </w:trPr>
        <w:tc>
          <w:tcPr>
            <w:tcW w:w="700" w:type="dxa"/>
            <w:vAlign w:val="center"/>
          </w:tcPr>
          <w:p w:rsidR="00544E61" w:rsidRDefault="00544E61" w:rsidP="008F278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</w:t>
            </w:r>
          </w:p>
        </w:tc>
        <w:tc>
          <w:tcPr>
            <w:tcW w:w="700" w:type="dxa"/>
            <w:vAlign w:val="center"/>
          </w:tcPr>
          <w:p w:rsidR="00544E61" w:rsidRDefault="00544E61" w:rsidP="008F2786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-15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707"/>
        <w:gridCol w:w="707"/>
      </w:tblGrid>
      <w:tr w:rsidR="008F2786" w:rsidTr="008F2786">
        <w:trPr>
          <w:trHeight w:val="308"/>
        </w:trPr>
        <w:tc>
          <w:tcPr>
            <w:tcW w:w="707" w:type="dxa"/>
          </w:tcPr>
          <w:p w:rsidR="008F2786" w:rsidRDefault="008F2786" w:rsidP="008F2786">
            <w:pPr>
              <w:pStyle w:val="ListParagraph"/>
              <w:ind w:left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x</w:t>
            </w:r>
          </w:p>
        </w:tc>
        <w:tc>
          <w:tcPr>
            <w:tcW w:w="707" w:type="dxa"/>
          </w:tcPr>
          <w:p w:rsidR="008F2786" w:rsidRDefault="008F2786" w:rsidP="008F2786">
            <w:pPr>
              <w:pStyle w:val="ListParagraph"/>
              <w:ind w:left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y</w:t>
            </w:r>
          </w:p>
        </w:tc>
      </w:tr>
      <w:tr w:rsidR="008F2786" w:rsidTr="008F2786">
        <w:trPr>
          <w:trHeight w:val="491"/>
        </w:trPr>
        <w:tc>
          <w:tcPr>
            <w:tcW w:w="707" w:type="dxa"/>
          </w:tcPr>
          <w:p w:rsidR="008F2786" w:rsidRDefault="008F2786" w:rsidP="008F2786">
            <w:pPr>
              <w:pStyle w:val="ListParagraph"/>
              <w:ind w:left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707" w:type="dxa"/>
          </w:tcPr>
          <w:p w:rsidR="008F2786" w:rsidRDefault="008F2786" w:rsidP="008F2786">
            <w:pPr>
              <w:pStyle w:val="ListParagraph"/>
              <w:ind w:left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</w:t>
            </w:r>
          </w:p>
        </w:tc>
      </w:tr>
      <w:tr w:rsidR="008F2786" w:rsidTr="008F2786">
        <w:trPr>
          <w:trHeight w:val="520"/>
        </w:trPr>
        <w:tc>
          <w:tcPr>
            <w:tcW w:w="707" w:type="dxa"/>
          </w:tcPr>
          <w:p w:rsidR="008F2786" w:rsidRDefault="008F2786" w:rsidP="008F2786">
            <w:pPr>
              <w:pStyle w:val="ListParagraph"/>
              <w:ind w:left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707" w:type="dxa"/>
          </w:tcPr>
          <w:p w:rsidR="008F2786" w:rsidRDefault="008F2786" w:rsidP="008F2786">
            <w:pPr>
              <w:pStyle w:val="ListParagraph"/>
              <w:ind w:left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</w:t>
            </w:r>
          </w:p>
        </w:tc>
      </w:tr>
      <w:tr w:rsidR="008F2786" w:rsidTr="008F2786">
        <w:trPr>
          <w:trHeight w:val="491"/>
        </w:trPr>
        <w:tc>
          <w:tcPr>
            <w:tcW w:w="707" w:type="dxa"/>
          </w:tcPr>
          <w:p w:rsidR="008F2786" w:rsidRDefault="008F2786" w:rsidP="008F2786">
            <w:pPr>
              <w:pStyle w:val="ListParagraph"/>
              <w:ind w:left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707" w:type="dxa"/>
          </w:tcPr>
          <w:p w:rsidR="008F2786" w:rsidRDefault="008F2786" w:rsidP="008F2786">
            <w:pPr>
              <w:pStyle w:val="ListParagraph"/>
              <w:ind w:left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</w:t>
            </w:r>
          </w:p>
        </w:tc>
      </w:tr>
      <w:tr w:rsidR="008F2786" w:rsidTr="008F2786">
        <w:trPr>
          <w:trHeight w:val="520"/>
        </w:trPr>
        <w:tc>
          <w:tcPr>
            <w:tcW w:w="707" w:type="dxa"/>
          </w:tcPr>
          <w:p w:rsidR="008F2786" w:rsidRDefault="008F2786" w:rsidP="008F2786">
            <w:pPr>
              <w:pStyle w:val="ListParagraph"/>
              <w:ind w:left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707" w:type="dxa"/>
          </w:tcPr>
          <w:p w:rsidR="008F2786" w:rsidRDefault="008F2786" w:rsidP="008F2786">
            <w:pPr>
              <w:pStyle w:val="ListParagraph"/>
              <w:ind w:left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</w:t>
            </w:r>
          </w:p>
        </w:tc>
      </w:tr>
    </w:tbl>
    <w:p w:rsidR="008F2786" w:rsidRDefault="008F2786" w:rsidP="00544E61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</w:t>
      </w:r>
    </w:p>
    <w:p w:rsidR="00350CAD" w:rsidRDefault="008F2786" w:rsidP="00544E61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br w:type="textWrapping" w:clear="all"/>
      </w:r>
    </w:p>
    <w:p w:rsidR="00544E61" w:rsidRDefault="00544E61" w:rsidP="00350CAD">
      <w:pPr>
        <w:tabs>
          <w:tab w:val="left" w:pos="1170"/>
        </w:tabs>
      </w:pPr>
    </w:p>
    <w:p w:rsidR="0081343E" w:rsidRDefault="0081343E" w:rsidP="00350CAD">
      <w:pPr>
        <w:tabs>
          <w:tab w:val="left" w:pos="1170"/>
        </w:tabs>
      </w:pPr>
    </w:p>
    <w:p w:rsidR="0081343E" w:rsidRDefault="0081343E" w:rsidP="00350CAD">
      <w:pPr>
        <w:tabs>
          <w:tab w:val="left" w:pos="1170"/>
        </w:tabs>
      </w:pPr>
    </w:p>
    <w:p w:rsidR="00350CAD" w:rsidRDefault="00D615D0" w:rsidP="00350CAD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Graph the following lines and compare the rates of change:</w:t>
      </w:r>
    </w:p>
    <w:p w:rsidR="00D615D0" w:rsidRPr="00D615D0" w:rsidRDefault="00D615D0" w:rsidP="00D615D0">
      <w:pPr>
        <w:pStyle w:val="ListParagraph"/>
        <w:numPr>
          <w:ilvl w:val="1"/>
          <w:numId w:val="1"/>
        </w:numPr>
        <w:tabs>
          <w:tab w:val="left" w:pos="1170"/>
        </w:tabs>
        <w:rPr>
          <w:rFonts w:ascii="Bookman Old Style" w:hAnsi="Bookman Old Style"/>
        </w:r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x+4</m:t>
        </m:r>
        <m:r>
          <w:rPr>
            <w:rFonts w:ascii="Cambria Math" w:hAnsi="Cambria Math"/>
          </w:rPr>
          <m:t>.5</m:t>
        </m:r>
      </m:oMath>
    </w:p>
    <w:p w:rsidR="00D615D0" w:rsidRPr="0081343E" w:rsidRDefault="0081343E" w:rsidP="00D615D0">
      <w:pPr>
        <w:pStyle w:val="ListParagraph"/>
        <w:numPr>
          <w:ilvl w:val="1"/>
          <w:numId w:val="1"/>
        </w:numPr>
        <w:tabs>
          <w:tab w:val="left" w:pos="1170"/>
        </w:tabs>
        <w:rPr>
          <w:rFonts w:ascii="Bookman Old Style" w:hAnsi="Bookman Old Style"/>
        </w:rPr>
      </w:pPr>
      <w:r w:rsidRPr="00464443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E36B789" wp14:editId="342BD69E">
            <wp:simplePos x="0" y="0"/>
            <wp:positionH relativeFrom="column">
              <wp:posOffset>2343150</wp:posOffset>
            </wp:positionH>
            <wp:positionV relativeFrom="paragraph">
              <wp:posOffset>278130</wp:posOffset>
            </wp:positionV>
            <wp:extent cx="1461770" cy="1543050"/>
            <wp:effectExtent l="0" t="0" r="5080" b="0"/>
            <wp:wrapThrough wrapText="bothSides">
              <wp:wrapPolygon edited="0">
                <wp:start x="0" y="0"/>
                <wp:lineTo x="0" y="21333"/>
                <wp:lineTo x="21394" y="21333"/>
                <wp:lineTo x="2139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28179" r="55127" b="12083"/>
                    <a:stretch/>
                  </pic:blipFill>
                  <pic:spPr bwMode="auto">
                    <a:xfrm>
                      <a:off x="0" y="0"/>
                      <a:ext cx="146177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443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F0E6785" wp14:editId="36A6206D">
            <wp:simplePos x="0" y="0"/>
            <wp:positionH relativeFrom="column">
              <wp:posOffset>542925</wp:posOffset>
            </wp:positionH>
            <wp:positionV relativeFrom="paragraph">
              <wp:posOffset>273685</wp:posOffset>
            </wp:positionV>
            <wp:extent cx="1461770" cy="1543050"/>
            <wp:effectExtent l="0" t="0" r="5080" b="0"/>
            <wp:wrapThrough wrapText="bothSides">
              <wp:wrapPolygon edited="0">
                <wp:start x="0" y="0"/>
                <wp:lineTo x="0" y="21333"/>
                <wp:lineTo x="21394" y="21333"/>
                <wp:lineTo x="2139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28179" r="55127" b="12083"/>
                    <a:stretch/>
                  </pic:blipFill>
                  <pic:spPr bwMode="auto">
                    <a:xfrm>
                      <a:off x="0" y="0"/>
                      <a:ext cx="146177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y=2x-3</m:t>
        </m:r>
      </m:oMath>
      <w:r>
        <w:rPr>
          <w:rFonts w:ascii="Bookman Old Style" w:eastAsiaTheme="minorEastAsia" w:hAnsi="Bookman Old Style"/>
        </w:rPr>
        <w:t>.2</w:t>
      </w:r>
    </w:p>
    <w:p w:rsidR="0081343E" w:rsidRDefault="0081343E" w:rsidP="0081343E">
      <w:pPr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tabs>
          <w:tab w:val="left" w:pos="1170"/>
        </w:tabs>
        <w:rPr>
          <w:rFonts w:ascii="Bookman Old Style" w:hAnsi="Bookman Old Style"/>
        </w:rPr>
      </w:pPr>
    </w:p>
    <w:p w:rsidR="0081343E" w:rsidRPr="0081343E" w:rsidRDefault="0081343E" w:rsidP="0081343E">
      <w:pPr>
        <w:tabs>
          <w:tab w:val="left" w:pos="1170"/>
        </w:tabs>
        <w:rPr>
          <w:rFonts w:ascii="Bookman Old Style" w:hAnsi="Bookman Old Style"/>
        </w:rPr>
      </w:pPr>
    </w:p>
    <w:p w:rsidR="00D615D0" w:rsidRDefault="00D615D0" w:rsidP="00D615D0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What is the average rate of change for the following coordinates?</w:t>
      </w:r>
    </w:p>
    <w:p w:rsidR="00D615D0" w:rsidRDefault="00D615D0" w:rsidP="00D615D0">
      <w:pPr>
        <w:pStyle w:val="ListParagraph"/>
        <w:numPr>
          <w:ilvl w:val="1"/>
          <w:numId w:val="1"/>
        </w:numPr>
        <w:tabs>
          <w:tab w:val="left" w:pos="117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(2, 3) (4, 7) (9, 2)</w:t>
      </w:r>
    </w:p>
    <w:p w:rsidR="0081343E" w:rsidRDefault="0081343E" w:rsidP="0081343E">
      <w:pPr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tabs>
          <w:tab w:val="left" w:pos="1170"/>
        </w:tabs>
        <w:rPr>
          <w:rFonts w:ascii="Bookman Old Style" w:hAnsi="Bookman Old Style"/>
        </w:rPr>
      </w:pPr>
    </w:p>
    <w:p w:rsidR="0081343E" w:rsidRPr="0081343E" w:rsidRDefault="0081343E" w:rsidP="0081343E">
      <w:pPr>
        <w:tabs>
          <w:tab w:val="left" w:pos="1170"/>
        </w:tabs>
        <w:rPr>
          <w:rFonts w:ascii="Bookman Old Style" w:hAnsi="Bookman Old Style"/>
        </w:rPr>
      </w:pPr>
    </w:p>
    <w:p w:rsidR="0085601A" w:rsidRDefault="0085601A" w:rsidP="0085601A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="Times New Roman"/>
          <w:sz w:val="24"/>
          <w:szCs w:val="24"/>
        </w:rPr>
      </w:pPr>
      <w:r w:rsidRPr="0085601A">
        <w:rPr>
          <w:rFonts w:cs="Times New Roman"/>
          <w:sz w:val="24"/>
          <w:szCs w:val="24"/>
        </w:rPr>
        <w:t>A medical student</w:t>
      </w:r>
      <w:r>
        <w:rPr>
          <w:rFonts w:cs="Times New Roman"/>
          <w:sz w:val="24"/>
          <w:szCs w:val="24"/>
        </w:rPr>
        <w:t xml:space="preserve"> is conducting a study to wresting </w:t>
      </w:r>
      <w:r w:rsidRPr="0085601A">
        <w:rPr>
          <w:rFonts w:cs="Times New Roman"/>
          <w:sz w:val="24"/>
          <w:szCs w:val="24"/>
        </w:rPr>
        <w:t xml:space="preserve">boys’ weight from age 5 to age 18. The student graphs some data and determines the line </w:t>
      </w:r>
      <w:proofErr w:type="gramStart"/>
      <w:r w:rsidRPr="0085601A">
        <w:rPr>
          <w:rFonts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=2.38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+75</m:t>
        </m:r>
        <m:r>
          <w:rPr>
            <w:rFonts w:ascii="Cambria Math" w:eastAsiaTheme="minorEastAsia" w:hAnsi="Cambria Math" w:cs="Times New Roman"/>
            <w:sz w:val="24"/>
            <w:szCs w:val="24"/>
          </w:rPr>
          <m:t>.94</m:t>
        </m:r>
      </m:oMath>
      <w:r w:rsidRPr="0085601A">
        <w:rPr>
          <w:rFonts w:eastAsiaTheme="minorEastAsia" w:cs="Times New Roman"/>
          <w:sz w:val="24"/>
          <w:szCs w:val="24"/>
        </w:rPr>
        <w:t>. What does the slope mean in this situation?</w:t>
      </w:r>
    </w:p>
    <w:p w:rsidR="0081343E" w:rsidRDefault="0081343E" w:rsidP="0081343E">
      <w:pPr>
        <w:spacing w:line="240" w:lineRule="auto"/>
        <w:rPr>
          <w:rFonts w:eastAsiaTheme="minorEastAsia" w:cs="Times New Roman"/>
          <w:sz w:val="24"/>
          <w:szCs w:val="24"/>
        </w:rPr>
      </w:pPr>
    </w:p>
    <w:p w:rsidR="0081343E" w:rsidRDefault="0081343E" w:rsidP="0081343E">
      <w:pPr>
        <w:spacing w:line="240" w:lineRule="auto"/>
        <w:rPr>
          <w:rFonts w:eastAsiaTheme="minorEastAsia" w:cs="Times New Roman"/>
          <w:sz w:val="24"/>
          <w:szCs w:val="24"/>
        </w:rPr>
      </w:pPr>
    </w:p>
    <w:p w:rsidR="0081343E" w:rsidRDefault="0081343E" w:rsidP="0081343E">
      <w:pPr>
        <w:spacing w:line="240" w:lineRule="auto"/>
        <w:rPr>
          <w:rFonts w:eastAsiaTheme="minorEastAsia" w:cs="Times New Roman"/>
          <w:sz w:val="24"/>
          <w:szCs w:val="24"/>
        </w:rPr>
      </w:pPr>
    </w:p>
    <w:p w:rsidR="0081343E" w:rsidRPr="0081343E" w:rsidRDefault="0081343E" w:rsidP="0081343E">
      <w:pPr>
        <w:spacing w:line="240" w:lineRule="auto"/>
        <w:rPr>
          <w:rFonts w:eastAsiaTheme="minorEastAsia" w:cs="Times New Roman"/>
          <w:sz w:val="24"/>
          <w:szCs w:val="24"/>
        </w:rPr>
      </w:pPr>
    </w:p>
    <w:p w:rsidR="0085601A" w:rsidRDefault="0081343E" w:rsidP="0085601A">
      <w:pPr>
        <w:pStyle w:val="ListParagraph"/>
        <w:numPr>
          <w:ilvl w:val="0"/>
          <w:numId w:val="1"/>
        </w:numPr>
        <w:spacing w:line="240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Compare the rates of change for the following equation and table:</w:t>
      </w:r>
    </w:p>
    <w:tbl>
      <w:tblPr>
        <w:tblStyle w:val="TableGrid"/>
        <w:tblpPr w:leftFromText="180" w:rightFromText="180" w:vertAnchor="text" w:horzAnchor="page" w:tblpX="5713" w:tblpY="106"/>
        <w:tblW w:w="0" w:type="auto"/>
        <w:tblLook w:val="04A0" w:firstRow="1" w:lastRow="0" w:firstColumn="1" w:lastColumn="0" w:noHBand="0" w:noVBand="1"/>
      </w:tblPr>
      <w:tblGrid>
        <w:gridCol w:w="731"/>
        <w:gridCol w:w="734"/>
      </w:tblGrid>
      <w:tr w:rsidR="0081343E" w:rsidTr="0081343E">
        <w:trPr>
          <w:trHeight w:val="85"/>
        </w:trPr>
        <w:tc>
          <w:tcPr>
            <w:tcW w:w="731" w:type="dxa"/>
          </w:tcPr>
          <w:p w:rsidR="0081343E" w:rsidRDefault="0081343E" w:rsidP="0081343E">
            <w:pPr>
              <w:pStyle w:val="ListParagraph"/>
              <w:ind w:left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81343E" w:rsidRDefault="0081343E" w:rsidP="0081343E">
            <w:pPr>
              <w:pStyle w:val="ListParagraph"/>
              <w:ind w:left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</w:tr>
      <w:tr w:rsidR="0081343E" w:rsidTr="0081343E">
        <w:trPr>
          <w:trHeight w:val="82"/>
        </w:trPr>
        <w:tc>
          <w:tcPr>
            <w:tcW w:w="731" w:type="dxa"/>
          </w:tcPr>
          <w:p w:rsidR="0081343E" w:rsidRDefault="0081343E" w:rsidP="0081343E">
            <w:pPr>
              <w:pStyle w:val="ListParagraph"/>
              <w:ind w:left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81343E" w:rsidRDefault="0081343E" w:rsidP="0081343E">
            <w:pPr>
              <w:pStyle w:val="ListParagraph"/>
              <w:ind w:left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7</w:t>
            </w:r>
          </w:p>
        </w:tc>
      </w:tr>
      <w:tr w:rsidR="0081343E" w:rsidTr="0081343E">
        <w:trPr>
          <w:trHeight w:val="85"/>
        </w:trPr>
        <w:tc>
          <w:tcPr>
            <w:tcW w:w="731" w:type="dxa"/>
          </w:tcPr>
          <w:p w:rsidR="0081343E" w:rsidRDefault="0081343E" w:rsidP="0081343E">
            <w:pPr>
              <w:pStyle w:val="ListParagraph"/>
              <w:ind w:left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81343E" w:rsidRDefault="0081343E" w:rsidP="0081343E">
            <w:pPr>
              <w:pStyle w:val="ListParagraph"/>
              <w:ind w:left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10</w:t>
            </w:r>
          </w:p>
        </w:tc>
      </w:tr>
    </w:tbl>
    <w:p w:rsidR="0081343E" w:rsidRDefault="0081343E" w:rsidP="0081343E">
      <w:pPr>
        <w:pStyle w:val="ListParagraph"/>
        <w:spacing w:line="240" w:lineRule="auto"/>
        <w:ind w:left="1440"/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x-4</m:t>
        </m:r>
      </m:oMath>
      <w:r>
        <w:rPr>
          <w:rFonts w:eastAsiaTheme="minorEastAsia" w:cs="Times New Roman"/>
          <w:sz w:val="24"/>
          <w:szCs w:val="24"/>
        </w:rPr>
        <w:t xml:space="preserve">                               </w:t>
      </w:r>
    </w:p>
    <w:p w:rsidR="0081343E" w:rsidRDefault="0081343E" w:rsidP="0081343E">
      <w:pPr>
        <w:pStyle w:val="ListParagraph"/>
        <w:spacing w:line="240" w:lineRule="auto"/>
        <w:ind w:left="1440"/>
        <w:rPr>
          <w:rFonts w:eastAsiaTheme="minorEastAsia" w:cs="Times New Roman"/>
          <w:sz w:val="24"/>
          <w:szCs w:val="24"/>
        </w:rPr>
      </w:pPr>
    </w:p>
    <w:p w:rsidR="0081343E" w:rsidRDefault="0081343E" w:rsidP="0081343E">
      <w:pPr>
        <w:pStyle w:val="ListParagraph"/>
        <w:spacing w:line="240" w:lineRule="auto"/>
        <w:ind w:left="1440"/>
        <w:rPr>
          <w:rFonts w:eastAsiaTheme="minorEastAsia" w:cs="Times New Roman"/>
          <w:sz w:val="24"/>
          <w:szCs w:val="24"/>
        </w:rPr>
      </w:pPr>
    </w:p>
    <w:p w:rsidR="0081343E" w:rsidRPr="0085601A" w:rsidRDefault="0081343E" w:rsidP="0081343E">
      <w:pPr>
        <w:pStyle w:val="ListParagraph"/>
        <w:spacing w:line="240" w:lineRule="auto"/>
        <w:ind w:left="1440"/>
        <w:rPr>
          <w:rFonts w:eastAsiaTheme="minorEastAsia" w:cs="Times New Roman"/>
          <w:sz w:val="24"/>
          <w:szCs w:val="24"/>
        </w:rPr>
      </w:pPr>
    </w:p>
    <w:p w:rsidR="00D615D0" w:rsidRDefault="0081343E" w:rsidP="0081343E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Use the graph below to determine when someone would choose each of the different data plans.</w:t>
      </w: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  <w:r w:rsidRPr="00464443">
        <w:rPr>
          <w:noProof/>
          <w:sz w:val="24"/>
          <w:szCs w:val="24"/>
        </w:rPr>
        <w:drawing>
          <wp:inline distT="0" distB="0" distL="0" distR="0" wp14:anchorId="2E379921" wp14:editId="25FA4C60">
            <wp:extent cx="5486400" cy="3381375"/>
            <wp:effectExtent l="0" t="0" r="19050" b="9525"/>
            <wp:docPr id="332" name="Chart 3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</w:p>
    <w:p w:rsid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</w:rPr>
      </w:pPr>
      <w:bookmarkStart w:id="0" w:name="_GoBack"/>
      <w:bookmarkEnd w:id="0"/>
    </w:p>
    <w:p w:rsidR="0081343E" w:rsidRDefault="0081343E" w:rsidP="0081343E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Explain the difference between rate of change and average rate of change.</w:t>
      </w:r>
    </w:p>
    <w:p w:rsidR="0081343E" w:rsidRPr="0081343E" w:rsidRDefault="0081343E" w:rsidP="0081343E">
      <w:pPr>
        <w:pStyle w:val="ListParagraph"/>
        <w:tabs>
          <w:tab w:val="left" w:pos="1170"/>
        </w:tabs>
        <w:rPr>
          <w:rFonts w:ascii="Bookman Old Style" w:hAnsi="Bookman Old Style"/>
          <w:sz w:val="24"/>
        </w:rPr>
      </w:pPr>
    </w:p>
    <w:sectPr w:rsidR="0081343E" w:rsidRPr="0081343E" w:rsidSect="00544E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53" w:rsidRDefault="00552D53" w:rsidP="00544E61">
      <w:pPr>
        <w:spacing w:after="0" w:line="240" w:lineRule="auto"/>
      </w:pPr>
      <w:r>
        <w:separator/>
      </w:r>
    </w:p>
  </w:endnote>
  <w:endnote w:type="continuationSeparator" w:id="0">
    <w:p w:rsidR="00552D53" w:rsidRDefault="00552D53" w:rsidP="0054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53" w:rsidRDefault="00552D53" w:rsidP="00544E61">
      <w:pPr>
        <w:spacing w:after="0" w:line="240" w:lineRule="auto"/>
      </w:pPr>
      <w:r>
        <w:separator/>
      </w:r>
    </w:p>
  </w:footnote>
  <w:footnote w:type="continuationSeparator" w:id="0">
    <w:p w:rsidR="00552D53" w:rsidRDefault="00552D53" w:rsidP="0054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61" w:rsidRDefault="00544E61">
    <w:pPr>
      <w:pStyle w:val="Header"/>
    </w:pPr>
    <w:r>
      <w:t>Algebra Support</w:t>
    </w:r>
    <w:r>
      <w:tab/>
    </w:r>
    <w:r>
      <w:tab/>
      <w:t>Name</w:t>
    </w:r>
    <w:proofErr w:type="gramStart"/>
    <w:r>
      <w:t>:_</w:t>
    </w:r>
    <w:proofErr w:type="gramEnd"/>
    <w: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0C7"/>
    <w:multiLevelType w:val="hybridMultilevel"/>
    <w:tmpl w:val="F9A4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61"/>
    <w:rsid w:val="00350CAD"/>
    <w:rsid w:val="00544E61"/>
    <w:rsid w:val="00552D53"/>
    <w:rsid w:val="0081343E"/>
    <w:rsid w:val="0085601A"/>
    <w:rsid w:val="008F2786"/>
    <w:rsid w:val="00CC57D1"/>
    <w:rsid w:val="00D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61"/>
  </w:style>
  <w:style w:type="paragraph" w:styleId="Footer">
    <w:name w:val="footer"/>
    <w:basedOn w:val="Normal"/>
    <w:link w:val="FooterChar"/>
    <w:uiPriority w:val="99"/>
    <w:unhideWhenUsed/>
    <w:rsid w:val="0054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61"/>
  </w:style>
  <w:style w:type="paragraph" w:styleId="ListParagraph">
    <w:name w:val="List Paragraph"/>
    <w:basedOn w:val="Normal"/>
    <w:uiPriority w:val="34"/>
    <w:qFormat/>
    <w:rsid w:val="00544E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61"/>
  </w:style>
  <w:style w:type="paragraph" w:styleId="Footer">
    <w:name w:val="footer"/>
    <w:basedOn w:val="Normal"/>
    <w:link w:val="FooterChar"/>
    <w:uiPriority w:val="99"/>
    <w:unhideWhenUsed/>
    <w:rsid w:val="0054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61"/>
  </w:style>
  <w:style w:type="paragraph" w:styleId="ListParagraph">
    <w:name w:val="List Paragraph"/>
    <w:basedOn w:val="Normal"/>
    <w:uiPriority w:val="34"/>
    <w:qFormat/>
    <w:rsid w:val="00544E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Unlimited Plan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Sheet1!$A$2:$A$13</c:f>
              <c:numCache>
                <c:formatCode>0.0</c:formatCode>
                <c:ptCount val="12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</c:numCache>
            </c:numRef>
          </c:cat>
          <c:val>
            <c:numRef>
              <c:f>Sheet1!$B$2:$B$13</c:f>
              <c:numCache>
                <c:formatCode>"$"#,##0.00</c:formatCode>
                <c:ptCount val="12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Pay-per-use Plan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Sheet1!$A$2:$A$13</c:f>
              <c:numCache>
                <c:formatCode>0.0</c:formatCode>
                <c:ptCount val="12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</c:numCache>
            </c:numRef>
          </c:cat>
          <c:val>
            <c:numRef>
              <c:f>Sheet1!$C$2:$C$13</c:f>
              <c:numCache>
                <c:formatCode>"$"#,##0.00</c:formatCode>
                <c:ptCount val="12"/>
                <c:pt idx="0">
                  <c:v>2.5</c:v>
                </c:pt>
                <c:pt idx="1">
                  <c:v>5</c:v>
                </c:pt>
                <c:pt idx="2">
                  <c:v>7.5</c:v>
                </c:pt>
                <c:pt idx="3">
                  <c:v>10</c:v>
                </c:pt>
                <c:pt idx="4">
                  <c:v>12.5</c:v>
                </c:pt>
                <c:pt idx="5">
                  <c:v>15</c:v>
                </c:pt>
                <c:pt idx="6">
                  <c:v>17.5</c:v>
                </c:pt>
                <c:pt idx="7">
                  <c:v>20</c:v>
                </c:pt>
                <c:pt idx="8">
                  <c:v>22.5</c:v>
                </c:pt>
                <c:pt idx="9">
                  <c:v>25</c:v>
                </c:pt>
                <c:pt idx="10">
                  <c:v>27.5</c:v>
                </c:pt>
                <c:pt idx="11">
                  <c:v>30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Plan with 2 GB data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Sheet1!$A$2:$A$13</c:f>
              <c:numCache>
                <c:formatCode>0.0</c:formatCode>
                <c:ptCount val="12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</c:numCache>
            </c:numRef>
          </c:cat>
          <c:val>
            <c:numRef>
              <c:f>Sheet1!$D$2:$D$13</c:f>
              <c:numCache>
                <c:formatCode>"$"#,##0.00</c:formatCode>
                <c:ptCount val="12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16.75</c:v>
                </c:pt>
                <c:pt idx="5">
                  <c:v>18.5</c:v>
                </c:pt>
                <c:pt idx="6">
                  <c:v>20.25</c:v>
                </c:pt>
                <c:pt idx="7">
                  <c:v>22</c:v>
                </c:pt>
                <c:pt idx="8">
                  <c:v>23.75</c:v>
                </c:pt>
                <c:pt idx="9">
                  <c:v>25.5</c:v>
                </c:pt>
                <c:pt idx="10">
                  <c:v>27.25</c:v>
                </c:pt>
                <c:pt idx="11">
                  <c:v>29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Plan with 1 GB data</c:v>
                </c:pt>
              </c:strCache>
            </c:strRef>
          </c:tx>
          <c:spPr>
            <a:ln w="38100">
              <a:solidFill>
                <a:schemeClr val="accent6"/>
              </a:solidFill>
            </a:ln>
          </c:spPr>
          <c:marker>
            <c:symbol val="none"/>
          </c:marker>
          <c:cat>
            <c:numRef>
              <c:f>Sheet1!$A$2:$A$13</c:f>
              <c:numCache>
                <c:formatCode>0.0</c:formatCode>
                <c:ptCount val="12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</c:numCache>
            </c:numRef>
          </c:cat>
          <c:val>
            <c:numRef>
              <c:f>Sheet1!$E$2:$E$13</c:f>
              <c:numCache>
                <c:formatCode>"$"#,##0.00</c:formatCode>
                <c:ptCount val="12"/>
                <c:pt idx="0">
                  <c:v>10</c:v>
                </c:pt>
                <c:pt idx="1">
                  <c:v>10</c:v>
                </c:pt>
                <c:pt idx="2">
                  <c:v>12</c:v>
                </c:pt>
                <c:pt idx="3">
                  <c:v>14</c:v>
                </c:pt>
                <c:pt idx="4">
                  <c:v>16</c:v>
                </c:pt>
                <c:pt idx="5">
                  <c:v>18</c:v>
                </c:pt>
                <c:pt idx="6">
                  <c:v>20</c:v>
                </c:pt>
                <c:pt idx="7">
                  <c:v>22</c:v>
                </c:pt>
                <c:pt idx="8">
                  <c:v>24</c:v>
                </c:pt>
                <c:pt idx="9">
                  <c:v>26</c:v>
                </c:pt>
                <c:pt idx="10">
                  <c:v>28</c:v>
                </c:pt>
                <c:pt idx="11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916416"/>
        <c:axId val="144049280"/>
      </c:lineChart>
      <c:catAx>
        <c:axId val="143916416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144049280"/>
        <c:crosses val="autoZero"/>
        <c:auto val="1"/>
        <c:lblAlgn val="ctr"/>
        <c:lblOffset val="100"/>
        <c:noMultiLvlLbl val="0"/>
      </c:catAx>
      <c:valAx>
        <c:axId val="144049280"/>
        <c:scaling>
          <c:orientation val="minMax"/>
        </c:scaling>
        <c:delete val="0"/>
        <c:axPos val="l"/>
        <c:majorGridlines/>
        <c:numFmt formatCode="&quot;$&quot;#,##0.00" sourceLinked="1"/>
        <c:majorTickMark val="out"/>
        <c:minorTickMark val="none"/>
        <c:tickLblPos val="nextTo"/>
        <c:crossAx val="143916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Jordan</dc:creator>
  <cp:lastModifiedBy>Erin Jordan</cp:lastModifiedBy>
  <cp:revision>5</cp:revision>
  <dcterms:created xsi:type="dcterms:W3CDTF">2014-11-19T13:46:00Z</dcterms:created>
  <dcterms:modified xsi:type="dcterms:W3CDTF">2014-11-19T15:09:00Z</dcterms:modified>
</cp:coreProperties>
</file>